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A2" w:rsidRPr="000446D9" w:rsidRDefault="000030A2" w:rsidP="00573A1A">
      <w:pPr>
        <w:jc w:val="center"/>
        <w:rPr>
          <w:b/>
          <w:bCs/>
          <w:color w:val="auto"/>
          <w:sz w:val="24"/>
          <w:szCs w:val="24"/>
        </w:rPr>
      </w:pPr>
      <w:r w:rsidRPr="000446D9">
        <w:rPr>
          <w:b/>
          <w:bCs/>
          <w:color w:val="auto"/>
          <w:sz w:val="24"/>
          <w:szCs w:val="24"/>
        </w:rPr>
        <w:t>Отчет о работе куратора за 1</w:t>
      </w:r>
      <w:r w:rsidR="0027669F" w:rsidRPr="000446D9">
        <w:rPr>
          <w:b/>
          <w:bCs/>
          <w:color w:val="auto"/>
          <w:sz w:val="24"/>
          <w:szCs w:val="24"/>
          <w:lang w:val="en-US"/>
        </w:rPr>
        <w:t>I</w:t>
      </w:r>
      <w:r w:rsidRPr="000446D9">
        <w:rPr>
          <w:b/>
          <w:bCs/>
          <w:color w:val="auto"/>
          <w:sz w:val="24"/>
          <w:szCs w:val="24"/>
        </w:rPr>
        <w:t xml:space="preserve"> полугодие </w:t>
      </w:r>
    </w:p>
    <w:p w:rsidR="00573A1A" w:rsidRPr="000446D9" w:rsidRDefault="00B35E60" w:rsidP="000030A2">
      <w:pPr>
        <w:rPr>
          <w:b/>
          <w:color w:val="auto"/>
          <w:sz w:val="24"/>
          <w:szCs w:val="24"/>
        </w:rPr>
      </w:pPr>
      <w:r w:rsidRPr="000446D9">
        <w:rPr>
          <w:b/>
          <w:color w:val="auto"/>
          <w:sz w:val="24"/>
          <w:szCs w:val="24"/>
        </w:rPr>
        <w:t>1.</w:t>
      </w:r>
      <w:r w:rsidR="000030A2" w:rsidRPr="000446D9">
        <w:rPr>
          <w:b/>
          <w:color w:val="auto"/>
          <w:sz w:val="24"/>
          <w:szCs w:val="24"/>
        </w:rPr>
        <w:t>К</w:t>
      </w:r>
      <w:r w:rsidR="00573A1A" w:rsidRPr="000446D9">
        <w:rPr>
          <w:b/>
          <w:color w:val="auto"/>
          <w:sz w:val="24"/>
          <w:szCs w:val="24"/>
        </w:rPr>
        <w:t>уратор</w:t>
      </w:r>
      <w:r w:rsidR="000030A2" w:rsidRPr="000446D9">
        <w:rPr>
          <w:b/>
          <w:color w:val="auto"/>
          <w:sz w:val="24"/>
          <w:szCs w:val="24"/>
        </w:rPr>
        <w:t xml:space="preserve"> – </w:t>
      </w:r>
      <w:r w:rsidR="00573A1A" w:rsidRPr="000446D9">
        <w:rPr>
          <w:b/>
          <w:color w:val="auto"/>
          <w:sz w:val="24"/>
          <w:szCs w:val="24"/>
        </w:rPr>
        <w:t>заместител</w:t>
      </w:r>
      <w:r w:rsidR="000030A2" w:rsidRPr="000446D9">
        <w:rPr>
          <w:b/>
          <w:color w:val="auto"/>
          <w:sz w:val="24"/>
          <w:szCs w:val="24"/>
        </w:rPr>
        <w:t xml:space="preserve">ь </w:t>
      </w:r>
      <w:r w:rsidR="00573A1A" w:rsidRPr="000446D9">
        <w:rPr>
          <w:b/>
          <w:color w:val="auto"/>
          <w:sz w:val="24"/>
          <w:szCs w:val="24"/>
        </w:rPr>
        <w:t xml:space="preserve">директора по УВР </w:t>
      </w:r>
      <w:r w:rsidR="000030A2" w:rsidRPr="000446D9">
        <w:rPr>
          <w:b/>
          <w:color w:val="auto"/>
          <w:sz w:val="24"/>
          <w:szCs w:val="24"/>
        </w:rPr>
        <w:t>Медведева Ирина Евгеньевна</w:t>
      </w:r>
      <w:r w:rsidR="00573A1A" w:rsidRPr="000446D9">
        <w:rPr>
          <w:b/>
          <w:color w:val="auto"/>
          <w:sz w:val="24"/>
          <w:szCs w:val="24"/>
        </w:rPr>
        <w:t xml:space="preserve"> </w:t>
      </w:r>
    </w:p>
    <w:p w:rsidR="000030A2" w:rsidRPr="000446D9" w:rsidRDefault="00573A1A" w:rsidP="000030A2">
      <w:pPr>
        <w:rPr>
          <w:b/>
          <w:color w:val="auto"/>
          <w:sz w:val="24"/>
          <w:szCs w:val="24"/>
        </w:rPr>
      </w:pPr>
      <w:r w:rsidRPr="000446D9">
        <w:rPr>
          <w:b/>
          <w:i/>
          <w:color w:val="auto"/>
          <w:sz w:val="24"/>
          <w:szCs w:val="24"/>
        </w:rPr>
        <w:t xml:space="preserve">школа – МБОУ </w:t>
      </w:r>
      <w:proofErr w:type="spellStart"/>
      <w:r w:rsidRPr="000446D9">
        <w:rPr>
          <w:b/>
          <w:i/>
          <w:color w:val="auto"/>
          <w:sz w:val="24"/>
          <w:szCs w:val="24"/>
        </w:rPr>
        <w:t>Лакедемоновская</w:t>
      </w:r>
      <w:proofErr w:type="spellEnd"/>
      <w:r w:rsidRPr="000446D9">
        <w:rPr>
          <w:b/>
          <w:i/>
          <w:color w:val="auto"/>
          <w:sz w:val="24"/>
          <w:szCs w:val="24"/>
        </w:rPr>
        <w:t xml:space="preserve"> СОШ, </w:t>
      </w:r>
      <w:proofErr w:type="spellStart"/>
      <w:r w:rsidRPr="000446D9">
        <w:rPr>
          <w:b/>
          <w:i/>
          <w:color w:val="auto"/>
          <w:sz w:val="24"/>
          <w:szCs w:val="24"/>
        </w:rPr>
        <w:t>Неклиновский</w:t>
      </w:r>
      <w:proofErr w:type="spellEnd"/>
      <w:r w:rsidRPr="000446D9">
        <w:rPr>
          <w:b/>
          <w:i/>
          <w:color w:val="auto"/>
          <w:sz w:val="24"/>
          <w:szCs w:val="24"/>
        </w:rPr>
        <w:t xml:space="preserve"> район, Ростовская область</w:t>
      </w:r>
      <w:r w:rsidR="000030A2" w:rsidRPr="000446D9">
        <w:rPr>
          <w:b/>
          <w:color w:val="auto"/>
          <w:sz w:val="24"/>
          <w:szCs w:val="24"/>
        </w:rPr>
        <w:t xml:space="preserve"> </w:t>
      </w:r>
    </w:p>
    <w:p w:rsidR="000030A2" w:rsidRPr="000446D9" w:rsidRDefault="00B35E60" w:rsidP="00B35E60">
      <w:pPr>
        <w:rPr>
          <w:b/>
          <w:color w:val="auto"/>
          <w:sz w:val="24"/>
          <w:szCs w:val="24"/>
        </w:rPr>
      </w:pPr>
      <w:r w:rsidRPr="000446D9">
        <w:rPr>
          <w:b/>
          <w:color w:val="auto"/>
          <w:sz w:val="24"/>
          <w:szCs w:val="24"/>
        </w:rPr>
        <w:t>2.</w:t>
      </w:r>
      <w:r w:rsidR="008A30DC">
        <w:rPr>
          <w:b/>
          <w:color w:val="auto"/>
          <w:sz w:val="24"/>
          <w:szCs w:val="24"/>
        </w:rPr>
        <w:t>Отчет за</w:t>
      </w:r>
      <w:r w:rsidR="00F37B5B" w:rsidRPr="000446D9">
        <w:rPr>
          <w:b/>
          <w:bCs/>
          <w:color w:val="auto"/>
          <w:sz w:val="24"/>
          <w:szCs w:val="24"/>
        </w:rPr>
        <w:t>1</w:t>
      </w:r>
      <w:r w:rsidR="00F37B5B" w:rsidRPr="000446D9">
        <w:rPr>
          <w:b/>
          <w:bCs/>
          <w:color w:val="auto"/>
          <w:sz w:val="24"/>
          <w:szCs w:val="24"/>
          <w:lang w:val="en-US"/>
        </w:rPr>
        <w:t>I</w:t>
      </w:r>
      <w:r w:rsidR="000030A2" w:rsidRPr="000446D9">
        <w:rPr>
          <w:b/>
          <w:color w:val="auto"/>
          <w:sz w:val="24"/>
          <w:szCs w:val="24"/>
        </w:rPr>
        <w:t xml:space="preserve"> полугодие</w:t>
      </w:r>
    </w:p>
    <w:tbl>
      <w:tblPr>
        <w:tblStyle w:val="a4"/>
        <w:tblW w:w="0" w:type="auto"/>
        <w:tblLook w:val="04A0"/>
      </w:tblPr>
      <w:tblGrid>
        <w:gridCol w:w="2623"/>
        <w:gridCol w:w="3484"/>
        <w:gridCol w:w="8679"/>
      </w:tblGrid>
      <w:tr w:rsidR="00573A1A" w:rsidRPr="000446D9" w:rsidTr="001E1B9B">
        <w:tc>
          <w:tcPr>
            <w:tcW w:w="2623" w:type="dxa"/>
          </w:tcPr>
          <w:p w:rsidR="00573A1A" w:rsidRPr="000446D9" w:rsidRDefault="005B316F" w:rsidP="00F37B5B">
            <w:pPr>
              <w:rPr>
                <w:b/>
                <w:color w:val="auto"/>
                <w:sz w:val="24"/>
                <w:szCs w:val="24"/>
              </w:rPr>
            </w:pPr>
            <w:r w:rsidRPr="000446D9">
              <w:rPr>
                <w:b/>
                <w:color w:val="auto"/>
                <w:sz w:val="24"/>
                <w:szCs w:val="24"/>
              </w:rPr>
              <w:t xml:space="preserve">Дата </w:t>
            </w:r>
            <w:r w:rsidR="00F37B5B" w:rsidRPr="000446D9">
              <w:rPr>
                <w:b/>
                <w:color w:val="auto"/>
                <w:sz w:val="24"/>
                <w:szCs w:val="24"/>
              </w:rPr>
              <w:t>запланированных мероприятий</w:t>
            </w:r>
          </w:p>
        </w:tc>
        <w:tc>
          <w:tcPr>
            <w:tcW w:w="3484" w:type="dxa"/>
          </w:tcPr>
          <w:p w:rsidR="00F37B5B" w:rsidRPr="000446D9" w:rsidRDefault="00F37B5B" w:rsidP="00F37B5B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b/>
                <w:bCs/>
                <w:color w:val="auto"/>
                <w:sz w:val="24"/>
                <w:szCs w:val="24"/>
              </w:rPr>
              <w:t xml:space="preserve">Мероприятия, запланированные на 2 полугодие </w:t>
            </w:r>
          </w:p>
          <w:p w:rsidR="00573A1A" w:rsidRPr="000446D9" w:rsidRDefault="005B316F" w:rsidP="00C96258">
            <w:pPr>
              <w:rPr>
                <w:b/>
                <w:color w:val="auto"/>
                <w:sz w:val="24"/>
                <w:szCs w:val="24"/>
              </w:rPr>
            </w:pPr>
            <w:r w:rsidRPr="000446D9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79" w:type="dxa"/>
          </w:tcPr>
          <w:p w:rsidR="00573A1A" w:rsidRPr="000446D9" w:rsidRDefault="00573A1A" w:rsidP="00C96258">
            <w:pPr>
              <w:rPr>
                <w:b/>
                <w:color w:val="auto"/>
                <w:sz w:val="24"/>
                <w:szCs w:val="24"/>
              </w:rPr>
            </w:pPr>
            <w:r w:rsidRPr="000446D9">
              <w:rPr>
                <w:b/>
                <w:color w:val="auto"/>
                <w:sz w:val="24"/>
                <w:szCs w:val="24"/>
              </w:rPr>
              <w:t>Результат</w:t>
            </w:r>
          </w:p>
        </w:tc>
      </w:tr>
      <w:tr w:rsidR="001E1B9B" w:rsidRPr="000446D9" w:rsidTr="001E1B9B">
        <w:tc>
          <w:tcPr>
            <w:tcW w:w="2623" w:type="dxa"/>
          </w:tcPr>
          <w:p w:rsidR="00F37B5B" w:rsidRPr="000446D9" w:rsidRDefault="00F37B5B" w:rsidP="00F37B5B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 xml:space="preserve">2 декада сентября 2021г. </w:t>
            </w:r>
          </w:p>
          <w:p w:rsidR="001E1B9B" w:rsidRPr="000446D9" w:rsidRDefault="001E1B9B" w:rsidP="001E1B9B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</w:tcPr>
          <w:p w:rsidR="00922BD1" w:rsidRPr="000446D9" w:rsidRDefault="00F37B5B" w:rsidP="00922BD1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 xml:space="preserve">Отчет по результатам ВПР в 4-9 классах. </w:t>
            </w:r>
            <w:r w:rsidR="00922BD1" w:rsidRPr="000446D9">
              <w:rPr>
                <w:color w:val="auto"/>
                <w:sz w:val="24"/>
                <w:szCs w:val="24"/>
              </w:rPr>
              <w:t>Анализ основных ошибок учащихся и план по устранению недочетов.</w:t>
            </w:r>
          </w:p>
          <w:p w:rsidR="001E1B9B" w:rsidRPr="000446D9" w:rsidRDefault="001E1B9B" w:rsidP="00F37B5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79" w:type="dxa"/>
          </w:tcPr>
          <w:p w:rsidR="00F37B5B" w:rsidRPr="008A30DC" w:rsidRDefault="002819BC" w:rsidP="00F37B5B">
            <w:pPr>
              <w:rPr>
                <w:b/>
                <w:color w:val="0070C0"/>
                <w:sz w:val="24"/>
                <w:szCs w:val="24"/>
              </w:rPr>
            </w:pPr>
            <w:hyperlink r:id="rId6" w:history="1">
              <w:r w:rsidR="00F37B5B" w:rsidRPr="008A30DC">
                <w:rPr>
                  <w:rStyle w:val="a5"/>
                  <w:b/>
                  <w:color w:val="0070C0"/>
                  <w:sz w:val="24"/>
                  <w:szCs w:val="24"/>
                </w:rPr>
                <w:t>https://lakedschool.gauro-riacro.ru/document.php/?Did=39138</w:t>
              </w:r>
            </w:hyperlink>
          </w:p>
          <w:p w:rsidR="00F37B5B" w:rsidRPr="008A30DC" w:rsidRDefault="00F37B5B" w:rsidP="00F37B5B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574B6B" w:rsidRPr="000446D9" w:rsidTr="001E1B9B">
        <w:tc>
          <w:tcPr>
            <w:tcW w:w="2623" w:type="dxa"/>
          </w:tcPr>
          <w:p w:rsidR="00574B6B" w:rsidRPr="000446D9" w:rsidRDefault="00574B6B" w:rsidP="00376A1B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 xml:space="preserve">1 декада сентября 2021г. </w:t>
            </w:r>
          </w:p>
          <w:p w:rsidR="00574B6B" w:rsidRPr="000446D9" w:rsidRDefault="00574B6B" w:rsidP="00376A1B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</w:tcPr>
          <w:p w:rsidR="00574B6B" w:rsidRPr="000446D9" w:rsidRDefault="00574B6B" w:rsidP="00574B6B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 xml:space="preserve">Разработка плана («Дорожной карты») по подготовке и проведению государственной итоговой аттестации по образовательным программам основного и среднего общего образования в 2021-2022 учебном году </w:t>
            </w:r>
          </w:p>
        </w:tc>
        <w:tc>
          <w:tcPr>
            <w:tcW w:w="8679" w:type="dxa"/>
          </w:tcPr>
          <w:p w:rsidR="00574B6B" w:rsidRPr="008A30DC" w:rsidRDefault="002819BC" w:rsidP="00F37B5B">
            <w:pPr>
              <w:rPr>
                <w:b/>
                <w:color w:val="0070C0"/>
              </w:rPr>
            </w:pPr>
            <w:hyperlink r:id="rId7" w:history="1">
              <w:r w:rsidR="00574B6B" w:rsidRPr="008A30DC">
                <w:rPr>
                  <w:rStyle w:val="a5"/>
                  <w:b/>
                  <w:color w:val="0070C0"/>
                  <w:sz w:val="24"/>
                  <w:szCs w:val="24"/>
                </w:rPr>
                <w:t>https://lakedschool.gauro-riacro.ru/document.php/?Did=39139</w:t>
              </w:r>
            </w:hyperlink>
          </w:p>
          <w:p w:rsidR="008A30DC" w:rsidRPr="008A30DC" w:rsidRDefault="008A30DC" w:rsidP="00F37B5B">
            <w:pPr>
              <w:rPr>
                <w:b/>
                <w:color w:val="0070C0"/>
                <w:sz w:val="24"/>
                <w:szCs w:val="24"/>
              </w:rPr>
            </w:pPr>
          </w:p>
          <w:p w:rsidR="00574B6B" w:rsidRPr="008A30DC" w:rsidRDefault="00574B6B" w:rsidP="00F37B5B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FB150B" w:rsidRPr="000446D9" w:rsidTr="001E1B9B">
        <w:tc>
          <w:tcPr>
            <w:tcW w:w="2623" w:type="dxa"/>
          </w:tcPr>
          <w:p w:rsidR="00FB150B" w:rsidRPr="000446D9" w:rsidRDefault="00FB150B" w:rsidP="00857336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1 декада сентября</w:t>
            </w:r>
          </w:p>
        </w:tc>
        <w:tc>
          <w:tcPr>
            <w:tcW w:w="3484" w:type="dxa"/>
          </w:tcPr>
          <w:p w:rsidR="00FB150B" w:rsidRPr="000446D9" w:rsidRDefault="00FB150B" w:rsidP="00857336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 xml:space="preserve">Разработка программ ВД по внедрению </w:t>
            </w:r>
            <w:r w:rsidRPr="000446D9">
              <w:rPr>
                <w:color w:val="auto"/>
                <w:sz w:val="24"/>
                <w:szCs w:val="24"/>
                <w:lang w:val="en-US"/>
              </w:rPr>
              <w:t>STEAM</w:t>
            </w:r>
            <w:r w:rsidRPr="000446D9">
              <w:rPr>
                <w:color w:val="auto"/>
                <w:sz w:val="24"/>
                <w:szCs w:val="24"/>
              </w:rPr>
              <w:t>-лаборатории</w:t>
            </w:r>
          </w:p>
        </w:tc>
        <w:tc>
          <w:tcPr>
            <w:tcW w:w="8679" w:type="dxa"/>
          </w:tcPr>
          <w:p w:rsidR="00FB150B" w:rsidRPr="008A30DC" w:rsidRDefault="002819BC" w:rsidP="00857336">
            <w:pPr>
              <w:rPr>
                <w:b/>
                <w:color w:val="0070C0"/>
                <w:sz w:val="24"/>
                <w:szCs w:val="24"/>
              </w:rPr>
            </w:pPr>
            <w:hyperlink r:id="rId8" w:history="1">
              <w:r w:rsidR="00FB150B" w:rsidRPr="008A30DC">
                <w:rPr>
                  <w:rStyle w:val="a5"/>
                  <w:b/>
                  <w:color w:val="0070C0"/>
                  <w:sz w:val="24"/>
                  <w:szCs w:val="24"/>
                </w:rPr>
                <w:t>https://lakedschool.gauro-riacro.ru/document.php/?Did=40701</w:t>
              </w:r>
            </w:hyperlink>
          </w:p>
          <w:p w:rsidR="00FB150B" w:rsidRPr="008A30DC" w:rsidRDefault="00FB150B" w:rsidP="00857336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FB150B" w:rsidRPr="000446D9" w:rsidTr="001E1B9B">
        <w:tc>
          <w:tcPr>
            <w:tcW w:w="2623" w:type="dxa"/>
          </w:tcPr>
          <w:p w:rsidR="00FB150B" w:rsidRPr="000446D9" w:rsidRDefault="00FB150B" w:rsidP="006D42FA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 xml:space="preserve">2 декада сентября 2021г. </w:t>
            </w:r>
          </w:p>
          <w:p w:rsidR="00FB150B" w:rsidRPr="000446D9" w:rsidRDefault="00FB150B" w:rsidP="006D42FA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</w:tcPr>
          <w:p w:rsidR="00FB150B" w:rsidRPr="000446D9" w:rsidRDefault="00FB150B" w:rsidP="006D42FA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Проведение родительского всеобуча «Уклад школьной жизни</w:t>
            </w:r>
          </w:p>
        </w:tc>
        <w:tc>
          <w:tcPr>
            <w:tcW w:w="8679" w:type="dxa"/>
          </w:tcPr>
          <w:p w:rsidR="00FB150B" w:rsidRPr="008A30DC" w:rsidRDefault="002819BC" w:rsidP="006D42FA">
            <w:pPr>
              <w:rPr>
                <w:b/>
                <w:color w:val="0070C0"/>
                <w:sz w:val="24"/>
                <w:szCs w:val="24"/>
              </w:rPr>
            </w:pPr>
            <w:hyperlink r:id="rId9" w:history="1">
              <w:r w:rsidR="00FB150B" w:rsidRPr="008A30DC">
                <w:rPr>
                  <w:rStyle w:val="a5"/>
                  <w:b/>
                  <w:color w:val="0070C0"/>
                  <w:sz w:val="24"/>
                  <w:szCs w:val="24"/>
                </w:rPr>
                <w:t>https://lakedschool.gauro-riacro.ru/document.php/?Did=37190</w:t>
              </w:r>
            </w:hyperlink>
          </w:p>
          <w:p w:rsidR="00FB150B" w:rsidRPr="008A30DC" w:rsidRDefault="00FB150B" w:rsidP="006D42FA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FB150B" w:rsidRPr="000446D9" w:rsidTr="001E1B9B">
        <w:tc>
          <w:tcPr>
            <w:tcW w:w="2623" w:type="dxa"/>
          </w:tcPr>
          <w:p w:rsidR="00FB150B" w:rsidRPr="000446D9" w:rsidRDefault="00FB150B" w:rsidP="00A92606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 xml:space="preserve">2 декада сентября 2021г. </w:t>
            </w:r>
          </w:p>
          <w:p w:rsidR="00FB150B" w:rsidRPr="000446D9" w:rsidRDefault="00FB150B" w:rsidP="00A92606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</w:tcPr>
          <w:p w:rsidR="00FB150B" w:rsidRPr="000446D9" w:rsidRDefault="00FB150B" w:rsidP="00A92606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Обновление материально-технической базы. Функционирование центра образования «Точка роста»</w:t>
            </w:r>
          </w:p>
        </w:tc>
        <w:tc>
          <w:tcPr>
            <w:tcW w:w="8679" w:type="dxa"/>
          </w:tcPr>
          <w:p w:rsidR="00FB150B" w:rsidRPr="008A30DC" w:rsidRDefault="002819BC" w:rsidP="00A92606">
            <w:pPr>
              <w:pStyle w:val="a7"/>
              <w:shd w:val="clear" w:color="auto" w:fill="FFFFFF"/>
              <w:spacing w:before="156" w:beforeAutospacing="0" w:after="156" w:afterAutospacing="0"/>
              <w:ind w:right="130"/>
              <w:rPr>
                <w:b/>
                <w:color w:val="0070C0"/>
              </w:rPr>
            </w:pPr>
            <w:hyperlink r:id="rId10" w:history="1">
              <w:r w:rsidR="00FB150B" w:rsidRPr="008A30DC">
                <w:rPr>
                  <w:rStyle w:val="a5"/>
                  <w:b/>
                  <w:color w:val="0070C0"/>
                </w:rPr>
                <w:t>https://lakedschool.gauro-riacro.ru/document.php/?Did=39137</w:t>
              </w:r>
            </w:hyperlink>
          </w:p>
          <w:p w:rsidR="00FB150B" w:rsidRPr="008A30DC" w:rsidRDefault="00FB150B" w:rsidP="00A92606">
            <w:pPr>
              <w:pStyle w:val="a7"/>
              <w:shd w:val="clear" w:color="auto" w:fill="FFFFFF"/>
              <w:spacing w:before="156" w:beforeAutospacing="0" w:after="156" w:afterAutospacing="0"/>
              <w:ind w:right="130"/>
              <w:rPr>
                <w:b/>
                <w:color w:val="0070C0"/>
              </w:rPr>
            </w:pPr>
          </w:p>
        </w:tc>
      </w:tr>
      <w:tr w:rsidR="00FB150B" w:rsidRPr="000446D9" w:rsidTr="001E1B9B">
        <w:tc>
          <w:tcPr>
            <w:tcW w:w="2623" w:type="dxa"/>
          </w:tcPr>
          <w:p w:rsidR="00FB150B" w:rsidRPr="000446D9" w:rsidRDefault="00FB150B" w:rsidP="00B20174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1 декада октября 2021 г</w:t>
            </w:r>
          </w:p>
        </w:tc>
        <w:tc>
          <w:tcPr>
            <w:tcW w:w="3484" w:type="dxa"/>
          </w:tcPr>
          <w:p w:rsidR="00FB150B" w:rsidRPr="000446D9" w:rsidRDefault="00FB150B" w:rsidP="00B20174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Педагогический совет «Вопросы преемственности»</w:t>
            </w:r>
          </w:p>
        </w:tc>
        <w:tc>
          <w:tcPr>
            <w:tcW w:w="8679" w:type="dxa"/>
          </w:tcPr>
          <w:p w:rsidR="00FB150B" w:rsidRPr="008A30DC" w:rsidRDefault="002819BC" w:rsidP="00B20174">
            <w:pPr>
              <w:rPr>
                <w:b/>
                <w:color w:val="0070C0"/>
                <w:sz w:val="24"/>
                <w:szCs w:val="24"/>
              </w:rPr>
            </w:pPr>
            <w:hyperlink r:id="rId11" w:history="1">
              <w:r w:rsidR="00FB150B" w:rsidRPr="008A30DC">
                <w:rPr>
                  <w:rStyle w:val="a5"/>
                  <w:b/>
                  <w:color w:val="0070C0"/>
                  <w:sz w:val="24"/>
                  <w:szCs w:val="24"/>
                </w:rPr>
                <w:t>https://lakedschool.gauro-riacro.ru/document.php/?Did=39030</w:t>
              </w:r>
            </w:hyperlink>
          </w:p>
          <w:p w:rsidR="00FB150B" w:rsidRPr="008A30DC" w:rsidRDefault="00FB150B" w:rsidP="00B20174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0446D9" w:rsidRPr="000446D9" w:rsidTr="001E1B9B">
        <w:tc>
          <w:tcPr>
            <w:tcW w:w="2623" w:type="dxa"/>
          </w:tcPr>
          <w:p w:rsidR="000446D9" w:rsidRPr="000446D9" w:rsidRDefault="000446D9" w:rsidP="00B20174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lastRenderedPageBreak/>
              <w:t>2 декада октября 2021 г</w:t>
            </w:r>
          </w:p>
        </w:tc>
        <w:tc>
          <w:tcPr>
            <w:tcW w:w="3484" w:type="dxa"/>
          </w:tcPr>
          <w:p w:rsidR="000446D9" w:rsidRPr="000446D9" w:rsidRDefault="000446D9" w:rsidP="00B20174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Педагогический совет «Анализ и самоанализ педагогической деятельности как средство повышения профессиональной компетенции учителя»</w:t>
            </w:r>
          </w:p>
        </w:tc>
        <w:tc>
          <w:tcPr>
            <w:tcW w:w="8679" w:type="dxa"/>
          </w:tcPr>
          <w:p w:rsidR="000446D9" w:rsidRPr="008A30DC" w:rsidRDefault="002819BC" w:rsidP="00B20174">
            <w:pPr>
              <w:rPr>
                <w:b/>
                <w:color w:val="0070C0"/>
                <w:sz w:val="24"/>
                <w:szCs w:val="24"/>
              </w:rPr>
            </w:pPr>
            <w:hyperlink r:id="rId12" w:history="1">
              <w:r w:rsidR="000446D9" w:rsidRPr="008A30DC">
                <w:rPr>
                  <w:rStyle w:val="a5"/>
                  <w:b/>
                  <w:color w:val="0070C0"/>
                  <w:sz w:val="24"/>
                  <w:szCs w:val="24"/>
                </w:rPr>
                <w:t>https://lakedschool.gauro-riacro.ru/document.php/?Did=39128</w:t>
              </w:r>
            </w:hyperlink>
          </w:p>
          <w:p w:rsidR="000446D9" w:rsidRPr="008A30DC" w:rsidRDefault="000446D9" w:rsidP="00B20174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3A3AC2" w:rsidRPr="000446D9" w:rsidTr="001E1B9B">
        <w:tc>
          <w:tcPr>
            <w:tcW w:w="2623" w:type="dxa"/>
          </w:tcPr>
          <w:p w:rsidR="003A3AC2" w:rsidRPr="000446D9" w:rsidRDefault="003A3AC2" w:rsidP="00B20174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2 декада октября 2021 г</w:t>
            </w:r>
          </w:p>
        </w:tc>
        <w:tc>
          <w:tcPr>
            <w:tcW w:w="3484" w:type="dxa"/>
          </w:tcPr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Вн</w:t>
            </w: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утришкольные</w:t>
            </w:r>
            <w:proofErr w:type="spellEnd"/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системы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профессионального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развития педагогов: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- представление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самоанализа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профессиональной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деятельности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педагогическом</w:t>
            </w:r>
            <w:proofErr w:type="gramEnd"/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совете</w:t>
            </w:r>
            <w:proofErr w:type="gramEnd"/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учителей: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учителя </w:t>
            </w:r>
            <w:proofErr w:type="gramStart"/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начальных</w:t>
            </w:r>
            <w:proofErr w:type="gramEnd"/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классов </w:t>
            </w:r>
            <w:proofErr w:type="spellStart"/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Барлит</w:t>
            </w:r>
            <w:proofErr w:type="spellEnd"/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А.В., учителя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  <w:p w:rsidR="003A3AC2" w:rsidRPr="003A3AC2" w:rsidRDefault="003A3AC2" w:rsidP="003A3AC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Резниковой</w:t>
            </w:r>
            <w:proofErr w:type="spellEnd"/>
            <w:r w:rsidRPr="003A3AC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О.Н.</w:t>
            </w:r>
          </w:p>
        </w:tc>
        <w:tc>
          <w:tcPr>
            <w:tcW w:w="8679" w:type="dxa"/>
          </w:tcPr>
          <w:p w:rsidR="003A3AC2" w:rsidRDefault="003A3AC2" w:rsidP="00B20174">
            <w:hyperlink r:id="rId13" w:history="1">
              <w:r w:rsidRPr="00DA5C9A">
                <w:rPr>
                  <w:rStyle w:val="a5"/>
                </w:rPr>
                <w:t>https://lakedschool.gauro-riacro.ru/document.php/?Did=39128</w:t>
              </w:r>
            </w:hyperlink>
          </w:p>
          <w:p w:rsidR="003A3AC2" w:rsidRDefault="003A3AC2" w:rsidP="00B20174"/>
        </w:tc>
      </w:tr>
      <w:tr w:rsidR="00FB150B" w:rsidRPr="000446D9" w:rsidTr="001E1B9B">
        <w:tc>
          <w:tcPr>
            <w:tcW w:w="2623" w:type="dxa"/>
          </w:tcPr>
          <w:p w:rsidR="00FB150B" w:rsidRPr="000446D9" w:rsidRDefault="00FB150B" w:rsidP="00376A1B">
            <w:pPr>
              <w:jc w:val="both"/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01.09.21.- 01.11.2021</w:t>
            </w:r>
          </w:p>
        </w:tc>
        <w:tc>
          <w:tcPr>
            <w:tcW w:w="3484" w:type="dxa"/>
          </w:tcPr>
          <w:p w:rsidR="00FB150B" w:rsidRPr="000446D9" w:rsidRDefault="00FB150B" w:rsidP="00F35F45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Формирование у учащихся внутренней потребности и готовности к сознательному выбору профессии</w:t>
            </w:r>
          </w:p>
        </w:tc>
        <w:tc>
          <w:tcPr>
            <w:tcW w:w="8679" w:type="dxa"/>
          </w:tcPr>
          <w:p w:rsidR="00FB150B" w:rsidRPr="008A30DC" w:rsidRDefault="002819BC" w:rsidP="00C96258">
            <w:pPr>
              <w:rPr>
                <w:b/>
                <w:color w:val="0070C0"/>
                <w:sz w:val="24"/>
                <w:szCs w:val="24"/>
              </w:rPr>
            </w:pPr>
            <w:hyperlink r:id="rId14" w:history="1">
              <w:r w:rsidR="00FB150B" w:rsidRPr="008A30DC">
                <w:rPr>
                  <w:rStyle w:val="a5"/>
                  <w:b/>
                  <w:color w:val="0070C0"/>
                  <w:sz w:val="24"/>
                  <w:szCs w:val="24"/>
                </w:rPr>
                <w:t>https://lakedschool.gauro-riacro.ru/document.php/?Did=39401</w:t>
              </w:r>
            </w:hyperlink>
          </w:p>
          <w:p w:rsidR="00FB150B" w:rsidRPr="008A30DC" w:rsidRDefault="00FB150B" w:rsidP="00C96258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FB150B" w:rsidRPr="000446D9" w:rsidTr="001E1B9B">
        <w:tc>
          <w:tcPr>
            <w:tcW w:w="2623" w:type="dxa"/>
          </w:tcPr>
          <w:p w:rsidR="00FB150B" w:rsidRPr="000446D9" w:rsidRDefault="00FB150B" w:rsidP="00376A1B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>28 октября 2021г.</w:t>
            </w:r>
          </w:p>
        </w:tc>
        <w:tc>
          <w:tcPr>
            <w:tcW w:w="3484" w:type="dxa"/>
          </w:tcPr>
          <w:p w:rsidR="00FB150B" w:rsidRPr="000446D9" w:rsidRDefault="00FB150B" w:rsidP="00C9625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79" w:type="dxa"/>
          </w:tcPr>
          <w:p w:rsidR="00FB150B" w:rsidRPr="000446D9" w:rsidRDefault="00FB150B" w:rsidP="003A3AC2">
            <w:pPr>
              <w:rPr>
                <w:color w:val="auto"/>
                <w:sz w:val="24"/>
                <w:szCs w:val="24"/>
              </w:rPr>
            </w:pPr>
            <w:r w:rsidRPr="000446D9">
              <w:rPr>
                <w:color w:val="auto"/>
                <w:sz w:val="24"/>
                <w:szCs w:val="24"/>
              </w:rPr>
              <w:t xml:space="preserve">Проведен анализ документов, </w:t>
            </w:r>
            <w:r w:rsidRPr="000446D9">
              <w:rPr>
                <w:color w:val="auto"/>
                <w:sz w:val="24"/>
                <w:szCs w:val="24"/>
                <w:shd w:val="clear" w:color="auto" w:fill="FFFFFF"/>
              </w:rPr>
              <w:t>которые школа будет размещать в ИС МЭДК 2 этапа работы.</w:t>
            </w:r>
            <w:r w:rsidR="00153D7F" w:rsidRPr="000446D9">
              <w:rPr>
                <w:color w:val="auto"/>
                <w:sz w:val="24"/>
                <w:szCs w:val="24"/>
              </w:rPr>
              <w:t xml:space="preserve"> Документы, подтверждающие выполнение </w:t>
            </w:r>
            <w:proofErr w:type="spellStart"/>
            <w:r w:rsidR="00153D7F" w:rsidRPr="000446D9">
              <w:rPr>
                <w:color w:val="auto"/>
                <w:sz w:val="24"/>
                <w:szCs w:val="24"/>
                <w:shd w:val="clear" w:color="auto" w:fill="FFFFFF"/>
              </w:rPr>
              <w:t>Антирисковых</w:t>
            </w:r>
            <w:proofErr w:type="spellEnd"/>
            <w:r w:rsidR="00153D7F" w:rsidRPr="000446D9">
              <w:rPr>
                <w:color w:val="auto"/>
                <w:sz w:val="24"/>
                <w:szCs w:val="24"/>
                <w:shd w:val="clear" w:color="auto" w:fill="FFFFFF"/>
              </w:rPr>
              <w:t xml:space="preserve"> программ</w:t>
            </w:r>
            <w:r w:rsidR="00153D7F" w:rsidRPr="000446D9">
              <w:rPr>
                <w:color w:val="auto"/>
                <w:sz w:val="24"/>
                <w:szCs w:val="24"/>
              </w:rPr>
              <w:t xml:space="preserve"> за 2 полугодие</w:t>
            </w:r>
            <w:r w:rsidR="00153D7F" w:rsidRPr="000446D9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153D7F" w:rsidRPr="000446D9">
              <w:rPr>
                <w:color w:val="auto"/>
                <w:sz w:val="24"/>
                <w:szCs w:val="24"/>
              </w:rPr>
              <w:t xml:space="preserve"> размещены в личном кабинете школы и на сайте школы. </w:t>
            </w:r>
          </w:p>
        </w:tc>
      </w:tr>
    </w:tbl>
    <w:p w:rsidR="000446D9" w:rsidRPr="000446D9" w:rsidRDefault="000446D9" w:rsidP="002934DB">
      <w:pPr>
        <w:shd w:val="clear" w:color="auto" w:fill="FFFFFF"/>
        <w:spacing w:line="234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B35E60" w:rsidRPr="000446D9">
        <w:rPr>
          <w:color w:val="auto"/>
          <w:sz w:val="24"/>
          <w:szCs w:val="24"/>
        </w:rPr>
        <w:t>Отчетные  документы,</w:t>
      </w:r>
      <w:r>
        <w:rPr>
          <w:color w:val="auto"/>
          <w:sz w:val="24"/>
          <w:szCs w:val="24"/>
        </w:rPr>
        <w:t xml:space="preserve"> </w:t>
      </w:r>
      <w:r w:rsidR="00B35E60" w:rsidRPr="000446D9">
        <w:rPr>
          <w:color w:val="auto"/>
          <w:sz w:val="24"/>
          <w:szCs w:val="24"/>
        </w:rPr>
        <w:t xml:space="preserve">размещенные в системе ИС МЭДК по рисковому профилю </w:t>
      </w:r>
      <w:r w:rsidR="00B35E60" w:rsidRPr="000446D9">
        <w:rPr>
          <w:bCs/>
          <w:color w:val="auto"/>
          <w:sz w:val="24"/>
          <w:szCs w:val="24"/>
        </w:rPr>
        <w:t xml:space="preserve">«Высокая доля </w:t>
      </w:r>
      <w:proofErr w:type="gramStart"/>
      <w:r w:rsidR="00B35E60" w:rsidRPr="000446D9">
        <w:rPr>
          <w:bCs/>
          <w:color w:val="auto"/>
          <w:sz w:val="24"/>
          <w:szCs w:val="24"/>
        </w:rPr>
        <w:t>обучающихся</w:t>
      </w:r>
      <w:proofErr w:type="gramEnd"/>
      <w:r w:rsidR="00B35E60" w:rsidRPr="000446D9">
        <w:rPr>
          <w:bCs/>
          <w:color w:val="auto"/>
          <w:sz w:val="24"/>
          <w:szCs w:val="24"/>
        </w:rPr>
        <w:t xml:space="preserve"> с рисками учебной </w:t>
      </w:r>
      <w:proofErr w:type="spellStart"/>
      <w:r w:rsidR="00B35E60" w:rsidRPr="000446D9">
        <w:rPr>
          <w:bCs/>
          <w:color w:val="auto"/>
          <w:sz w:val="24"/>
          <w:szCs w:val="24"/>
        </w:rPr>
        <w:t>неуспешности</w:t>
      </w:r>
      <w:proofErr w:type="spellEnd"/>
      <w:r w:rsidR="00B35E60" w:rsidRPr="000446D9">
        <w:rPr>
          <w:color w:val="auto"/>
          <w:sz w:val="24"/>
          <w:szCs w:val="24"/>
        </w:rPr>
        <w:t xml:space="preserve">»: </w:t>
      </w:r>
      <w:r w:rsidRPr="000446D9">
        <w:rPr>
          <w:color w:val="auto"/>
          <w:sz w:val="24"/>
          <w:szCs w:val="24"/>
        </w:rPr>
        <w:t xml:space="preserve">1.Организация работы с учащимися, имеющими риски учебной </w:t>
      </w:r>
      <w:proofErr w:type="spellStart"/>
      <w:r w:rsidRPr="000446D9">
        <w:rPr>
          <w:color w:val="auto"/>
          <w:sz w:val="24"/>
          <w:szCs w:val="24"/>
        </w:rPr>
        <w:t>неуспешности</w:t>
      </w:r>
      <w:proofErr w:type="spellEnd"/>
      <w:r>
        <w:rPr>
          <w:color w:val="auto"/>
          <w:sz w:val="24"/>
          <w:szCs w:val="24"/>
        </w:rPr>
        <w:t xml:space="preserve">. </w:t>
      </w:r>
      <w:r w:rsidRPr="000446D9">
        <w:rPr>
          <w:color w:val="auto"/>
          <w:sz w:val="24"/>
          <w:szCs w:val="24"/>
        </w:rPr>
        <w:t xml:space="preserve"> 2.Итоги ВПР 2020-2021 учебного года</w:t>
      </w:r>
    </w:p>
    <w:p w:rsidR="000446D9" w:rsidRPr="000446D9" w:rsidRDefault="000446D9" w:rsidP="000446D9">
      <w:pPr>
        <w:shd w:val="clear" w:color="auto" w:fill="FFFFFF"/>
        <w:spacing w:line="234" w:lineRule="atLeast"/>
        <w:rPr>
          <w:color w:val="auto"/>
          <w:sz w:val="24"/>
          <w:szCs w:val="24"/>
        </w:rPr>
      </w:pPr>
      <w:r w:rsidRPr="000446D9">
        <w:rPr>
          <w:color w:val="auto"/>
          <w:sz w:val="24"/>
          <w:szCs w:val="24"/>
        </w:rPr>
        <w:t xml:space="preserve">По рисковому профилю: «Низкий уровень оснащения школы» 1.Приобретение учебников и учебно-методических пособий, 2. Внедрение в образовательный процесс  </w:t>
      </w:r>
      <w:r w:rsidRPr="000446D9">
        <w:rPr>
          <w:color w:val="auto"/>
          <w:sz w:val="24"/>
          <w:szCs w:val="24"/>
          <w:lang w:val="en-US"/>
        </w:rPr>
        <w:t>STEM</w:t>
      </w:r>
      <w:r w:rsidRPr="000446D9">
        <w:rPr>
          <w:color w:val="auto"/>
          <w:sz w:val="24"/>
          <w:szCs w:val="24"/>
        </w:rPr>
        <w:t>- лаборатории, 3. Создание и функционирование Центра образования Точка Роста. 3. Педагогические советы по вопросам преемственности и самоанализа.</w:t>
      </w:r>
    </w:p>
    <w:p w:rsidR="000565B7" w:rsidRPr="000446D9" w:rsidRDefault="002934DB" w:rsidP="002934DB">
      <w:pPr>
        <w:spacing w:after="0" w:line="240" w:lineRule="auto"/>
        <w:ind w:left="284"/>
        <w:rPr>
          <w:color w:val="auto"/>
          <w:sz w:val="24"/>
          <w:szCs w:val="24"/>
        </w:rPr>
      </w:pPr>
      <w:r w:rsidRPr="000446D9">
        <w:rPr>
          <w:color w:val="auto"/>
          <w:sz w:val="24"/>
          <w:szCs w:val="24"/>
        </w:rPr>
        <w:t>4</w:t>
      </w:r>
      <w:r w:rsidR="000565B7" w:rsidRPr="000446D9">
        <w:rPr>
          <w:color w:val="auto"/>
          <w:sz w:val="24"/>
          <w:szCs w:val="24"/>
        </w:rPr>
        <w:t xml:space="preserve">. Проблемы с отчетными документами по второму этапу </w:t>
      </w:r>
      <w:r w:rsidR="009B31AD" w:rsidRPr="000446D9">
        <w:rPr>
          <w:color w:val="auto"/>
          <w:sz w:val="24"/>
          <w:szCs w:val="24"/>
        </w:rPr>
        <w:t xml:space="preserve">– </w:t>
      </w:r>
      <w:r w:rsidR="009B31AD" w:rsidRPr="000446D9">
        <w:rPr>
          <w:b/>
          <w:i/>
          <w:color w:val="auto"/>
          <w:sz w:val="24"/>
          <w:szCs w:val="24"/>
        </w:rPr>
        <w:t>нет.</w:t>
      </w:r>
    </w:p>
    <w:sectPr w:rsidR="000565B7" w:rsidRPr="000446D9" w:rsidSect="00181825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30F9"/>
    <w:multiLevelType w:val="multilevel"/>
    <w:tmpl w:val="7E14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D1B05BF"/>
    <w:multiLevelType w:val="hybridMultilevel"/>
    <w:tmpl w:val="1CBA8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83570C"/>
    <w:multiLevelType w:val="hybridMultilevel"/>
    <w:tmpl w:val="8488FFC0"/>
    <w:lvl w:ilvl="0" w:tplc="1D9EA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652EE5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C0C2761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B4C804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F36CCBC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44EF31A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20A5C9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71AF0C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A3AC14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21828AE"/>
    <w:multiLevelType w:val="hybridMultilevel"/>
    <w:tmpl w:val="BD60BD8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83D21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F1C21"/>
    <w:multiLevelType w:val="hybridMultilevel"/>
    <w:tmpl w:val="A28E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0F36"/>
    <w:rsid w:val="000030A2"/>
    <w:rsid w:val="00003243"/>
    <w:rsid w:val="000257E2"/>
    <w:rsid w:val="000446D9"/>
    <w:rsid w:val="000565B7"/>
    <w:rsid w:val="000813B1"/>
    <w:rsid w:val="00094950"/>
    <w:rsid w:val="000D24BD"/>
    <w:rsid w:val="000E34CD"/>
    <w:rsid w:val="000E4901"/>
    <w:rsid w:val="00107358"/>
    <w:rsid w:val="0012354E"/>
    <w:rsid w:val="00153D7F"/>
    <w:rsid w:val="00166DC7"/>
    <w:rsid w:val="001772C6"/>
    <w:rsid w:val="00181825"/>
    <w:rsid w:val="00183F5C"/>
    <w:rsid w:val="00190E1F"/>
    <w:rsid w:val="001A2EAA"/>
    <w:rsid w:val="001B092A"/>
    <w:rsid w:val="001C0572"/>
    <w:rsid w:val="001D79BF"/>
    <w:rsid w:val="001E1B9B"/>
    <w:rsid w:val="0027109D"/>
    <w:rsid w:val="0027669F"/>
    <w:rsid w:val="002819BC"/>
    <w:rsid w:val="002850EF"/>
    <w:rsid w:val="002934DB"/>
    <w:rsid w:val="0029727B"/>
    <w:rsid w:val="002B77C4"/>
    <w:rsid w:val="002C6DD2"/>
    <w:rsid w:val="002E01A0"/>
    <w:rsid w:val="00326082"/>
    <w:rsid w:val="00332AC4"/>
    <w:rsid w:val="00370108"/>
    <w:rsid w:val="003A3AC2"/>
    <w:rsid w:val="003B7932"/>
    <w:rsid w:val="003D7B7D"/>
    <w:rsid w:val="003F424C"/>
    <w:rsid w:val="003F7046"/>
    <w:rsid w:val="003F7B89"/>
    <w:rsid w:val="004003DA"/>
    <w:rsid w:val="00416950"/>
    <w:rsid w:val="0042653A"/>
    <w:rsid w:val="004276B5"/>
    <w:rsid w:val="00477900"/>
    <w:rsid w:val="00490729"/>
    <w:rsid w:val="00493F37"/>
    <w:rsid w:val="00495658"/>
    <w:rsid w:val="004B58D0"/>
    <w:rsid w:val="004B7AA6"/>
    <w:rsid w:val="004C39CD"/>
    <w:rsid w:val="004E1139"/>
    <w:rsid w:val="004F45CF"/>
    <w:rsid w:val="005106E4"/>
    <w:rsid w:val="00521F7E"/>
    <w:rsid w:val="0054740A"/>
    <w:rsid w:val="00550E22"/>
    <w:rsid w:val="0056355A"/>
    <w:rsid w:val="00573A1A"/>
    <w:rsid w:val="00574B6B"/>
    <w:rsid w:val="005753BD"/>
    <w:rsid w:val="005844FD"/>
    <w:rsid w:val="005A7E0F"/>
    <w:rsid w:val="005B316F"/>
    <w:rsid w:val="005C20FC"/>
    <w:rsid w:val="005D1A6F"/>
    <w:rsid w:val="005D68F6"/>
    <w:rsid w:val="005E4D51"/>
    <w:rsid w:val="005F770B"/>
    <w:rsid w:val="00617F1C"/>
    <w:rsid w:val="00635E97"/>
    <w:rsid w:val="00640957"/>
    <w:rsid w:val="0066298E"/>
    <w:rsid w:val="006956BE"/>
    <w:rsid w:val="006E5DCA"/>
    <w:rsid w:val="0070534D"/>
    <w:rsid w:val="007726FE"/>
    <w:rsid w:val="00787F06"/>
    <w:rsid w:val="007C04CF"/>
    <w:rsid w:val="007C3A2B"/>
    <w:rsid w:val="007C4218"/>
    <w:rsid w:val="007C6A91"/>
    <w:rsid w:val="007D5198"/>
    <w:rsid w:val="008007A5"/>
    <w:rsid w:val="00816915"/>
    <w:rsid w:val="00881E63"/>
    <w:rsid w:val="008A1F51"/>
    <w:rsid w:val="008A30DC"/>
    <w:rsid w:val="008B01F1"/>
    <w:rsid w:val="008C2D3B"/>
    <w:rsid w:val="008D04B2"/>
    <w:rsid w:val="008D6C86"/>
    <w:rsid w:val="009008EB"/>
    <w:rsid w:val="00922BD1"/>
    <w:rsid w:val="0092407A"/>
    <w:rsid w:val="00932581"/>
    <w:rsid w:val="0094434C"/>
    <w:rsid w:val="0096651F"/>
    <w:rsid w:val="00980A32"/>
    <w:rsid w:val="00992E19"/>
    <w:rsid w:val="009A00E1"/>
    <w:rsid w:val="009B0EE2"/>
    <w:rsid w:val="009B31AD"/>
    <w:rsid w:val="009D434D"/>
    <w:rsid w:val="009F03E5"/>
    <w:rsid w:val="009F451A"/>
    <w:rsid w:val="00A320D0"/>
    <w:rsid w:val="00A566C9"/>
    <w:rsid w:val="00A96325"/>
    <w:rsid w:val="00AD5C91"/>
    <w:rsid w:val="00AF015D"/>
    <w:rsid w:val="00B1552B"/>
    <w:rsid w:val="00B20F36"/>
    <w:rsid w:val="00B2557F"/>
    <w:rsid w:val="00B258B0"/>
    <w:rsid w:val="00B26E9E"/>
    <w:rsid w:val="00B35E60"/>
    <w:rsid w:val="00B667A2"/>
    <w:rsid w:val="00B71C2E"/>
    <w:rsid w:val="00B731B7"/>
    <w:rsid w:val="00BB6CD0"/>
    <w:rsid w:val="00BC5641"/>
    <w:rsid w:val="00BC6003"/>
    <w:rsid w:val="00BC7FA1"/>
    <w:rsid w:val="00BD013A"/>
    <w:rsid w:val="00BF2362"/>
    <w:rsid w:val="00C0230E"/>
    <w:rsid w:val="00C07B3D"/>
    <w:rsid w:val="00C559AE"/>
    <w:rsid w:val="00C62AA3"/>
    <w:rsid w:val="00C70F4B"/>
    <w:rsid w:val="00C91FEE"/>
    <w:rsid w:val="00C94EA0"/>
    <w:rsid w:val="00C96258"/>
    <w:rsid w:val="00CD26D3"/>
    <w:rsid w:val="00CE5308"/>
    <w:rsid w:val="00D00EEC"/>
    <w:rsid w:val="00D4248F"/>
    <w:rsid w:val="00D52F91"/>
    <w:rsid w:val="00D81827"/>
    <w:rsid w:val="00D93289"/>
    <w:rsid w:val="00D971DC"/>
    <w:rsid w:val="00DB35C0"/>
    <w:rsid w:val="00E34A07"/>
    <w:rsid w:val="00E464AA"/>
    <w:rsid w:val="00E504EA"/>
    <w:rsid w:val="00E50F01"/>
    <w:rsid w:val="00E547B6"/>
    <w:rsid w:val="00E80BBC"/>
    <w:rsid w:val="00E81883"/>
    <w:rsid w:val="00E8689B"/>
    <w:rsid w:val="00E86E40"/>
    <w:rsid w:val="00E97ED4"/>
    <w:rsid w:val="00EB4336"/>
    <w:rsid w:val="00ED5600"/>
    <w:rsid w:val="00EE5FE5"/>
    <w:rsid w:val="00EF30B0"/>
    <w:rsid w:val="00F01BD9"/>
    <w:rsid w:val="00F02B87"/>
    <w:rsid w:val="00F10722"/>
    <w:rsid w:val="00F15604"/>
    <w:rsid w:val="00F32DBE"/>
    <w:rsid w:val="00F35F45"/>
    <w:rsid w:val="00F37B5B"/>
    <w:rsid w:val="00F533C7"/>
    <w:rsid w:val="00F54A52"/>
    <w:rsid w:val="00F576B4"/>
    <w:rsid w:val="00F60C7F"/>
    <w:rsid w:val="00F64FE4"/>
    <w:rsid w:val="00F65E4F"/>
    <w:rsid w:val="00F8031C"/>
    <w:rsid w:val="00F81F0E"/>
    <w:rsid w:val="00F827A4"/>
    <w:rsid w:val="00F83828"/>
    <w:rsid w:val="00F857B4"/>
    <w:rsid w:val="00F91F0F"/>
    <w:rsid w:val="00F964B8"/>
    <w:rsid w:val="00FB150B"/>
    <w:rsid w:val="00FE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A"/>
    <w:pPr>
      <w:ind w:left="720"/>
      <w:contextualSpacing/>
    </w:pPr>
  </w:style>
  <w:style w:type="table" w:styleId="a4">
    <w:name w:val="Table Grid"/>
    <w:basedOn w:val="a1"/>
    <w:uiPriority w:val="59"/>
    <w:rsid w:val="00B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73A1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qFormat/>
    <w:rsid w:val="005B316F"/>
    <w:rPr>
      <w:rFonts w:eastAsia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B316F"/>
    <w:pPr>
      <w:widowControl w:val="0"/>
      <w:shd w:val="clear" w:color="auto" w:fill="FFFFFF"/>
      <w:suppressAutoHyphens/>
      <w:spacing w:after="0" w:line="240" w:lineRule="auto"/>
    </w:pPr>
    <w:rPr>
      <w:rFonts w:eastAsia="Times New Roman"/>
      <w:sz w:val="20"/>
      <w:szCs w:val="20"/>
    </w:rPr>
  </w:style>
  <w:style w:type="character" w:customStyle="1" w:styleId="29pt0pt">
    <w:name w:val="Основной текст (2) + 9 pt;Интервал 0 pt"/>
    <w:basedOn w:val="2"/>
    <w:qFormat/>
    <w:rsid w:val="005B316F"/>
    <w:rPr>
      <w:rFonts w:ascii="Times New Roman" w:hAnsi="Times New Roman" w:cs="Times New Roman"/>
      <w:color w:val="000000"/>
      <w:spacing w:val="10"/>
      <w:w w:val="100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A"/>
    <w:pPr>
      <w:ind w:left="720"/>
      <w:contextualSpacing/>
    </w:pPr>
  </w:style>
  <w:style w:type="table" w:styleId="a4">
    <w:name w:val="Table Grid"/>
    <w:basedOn w:val="a1"/>
    <w:uiPriority w:val="59"/>
    <w:rsid w:val="00B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457">
          <w:marLeft w:val="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60474">
          <w:marLeft w:val="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4716">
          <w:marLeft w:val="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081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146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0614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760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965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575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441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514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250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487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815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8317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kedschool.gauro-riacro.ru/document.php/?Did=40701" TargetMode="External"/><Relationship Id="rId13" Type="http://schemas.openxmlformats.org/officeDocument/2006/relationships/hyperlink" Target="https://lakedschool.gauro-riacro.ru/document.php/?Did=39128" TargetMode="External"/><Relationship Id="rId3" Type="http://schemas.openxmlformats.org/officeDocument/2006/relationships/styles" Target="styles.xml"/><Relationship Id="rId7" Type="http://schemas.openxmlformats.org/officeDocument/2006/relationships/hyperlink" Target="https://lakedschool.gauro-riacro.ru/document.php/?Did=39139" TargetMode="External"/><Relationship Id="rId12" Type="http://schemas.openxmlformats.org/officeDocument/2006/relationships/hyperlink" Target="https://lakedschool.gauro-riacro.ru/document.php/?Did=391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akedschool.gauro-riacro.ru/document.php/?Did=39138" TargetMode="External"/><Relationship Id="rId11" Type="http://schemas.openxmlformats.org/officeDocument/2006/relationships/hyperlink" Target="https://lakedschool.gauro-riacro.ru/document.php/?Did=39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kedschool.gauro-riacro.ru/document.php/?Did=3913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akedschool.gauro-riacro.ru/document.php/?Did=37190" TargetMode="External"/><Relationship Id="rId14" Type="http://schemas.openxmlformats.org/officeDocument/2006/relationships/hyperlink" Target="https://lakedschool.gauro-riacro.ru/document.php/?Did=39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2D7F-F26F-43CB-9CF2-33E9BA04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Админ</cp:lastModifiedBy>
  <cp:revision>60</cp:revision>
  <dcterms:created xsi:type="dcterms:W3CDTF">2021-09-06T12:12:00Z</dcterms:created>
  <dcterms:modified xsi:type="dcterms:W3CDTF">2021-12-13T06:27:00Z</dcterms:modified>
</cp:coreProperties>
</file>