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37" w:rsidRDefault="00A66337" w:rsidP="00A66337">
      <w:pPr>
        <w:pStyle w:val="Bodytext20"/>
        <w:shd w:val="clear" w:color="auto" w:fill="auto"/>
        <w:ind w:left="40"/>
      </w:pPr>
      <w:r>
        <w:t xml:space="preserve">Отчет о работе куратора за </w:t>
      </w:r>
      <w:r w:rsidR="008D6C6A">
        <w:t>2</w:t>
      </w:r>
      <w:r>
        <w:t xml:space="preserve"> полугодие</w:t>
      </w:r>
    </w:p>
    <w:p w:rsidR="00A66337" w:rsidRPr="00A11C1E" w:rsidRDefault="00A66337" w:rsidP="00A66337">
      <w:pPr>
        <w:pStyle w:val="4"/>
        <w:numPr>
          <w:ilvl w:val="0"/>
          <w:numId w:val="1"/>
        </w:numPr>
        <w:tabs>
          <w:tab w:val="left" w:pos="855"/>
        </w:tabs>
        <w:ind w:right="280"/>
        <w:rPr>
          <w:sz w:val="24"/>
          <w:szCs w:val="24"/>
        </w:rPr>
      </w:pPr>
      <w:r w:rsidRPr="00A11C1E">
        <w:rPr>
          <w:sz w:val="24"/>
          <w:szCs w:val="24"/>
        </w:rPr>
        <w:t xml:space="preserve">Ткачева Екатерина Анатольевна, МБОУ Екатериновская сош им. героев Екатериновского подполья с. Екатериновки, Матвеево – Курганского района  директор, куратор МБОУ </w:t>
      </w:r>
      <w:proofErr w:type="spellStart"/>
      <w:r w:rsidRPr="00A11C1E">
        <w:rPr>
          <w:sz w:val="24"/>
          <w:szCs w:val="24"/>
        </w:rPr>
        <w:t>Марьевской</w:t>
      </w:r>
      <w:proofErr w:type="spellEnd"/>
      <w:r w:rsidRPr="00A11C1E">
        <w:rPr>
          <w:sz w:val="24"/>
          <w:szCs w:val="24"/>
        </w:rPr>
        <w:t xml:space="preserve"> сош им. воина-афганца Н.П. </w:t>
      </w:r>
      <w:proofErr w:type="spellStart"/>
      <w:r w:rsidRPr="00A11C1E">
        <w:rPr>
          <w:sz w:val="24"/>
          <w:szCs w:val="24"/>
        </w:rPr>
        <w:t>Лапшичева</w:t>
      </w:r>
      <w:proofErr w:type="spellEnd"/>
      <w:r w:rsidRPr="00A11C1E">
        <w:rPr>
          <w:sz w:val="24"/>
          <w:szCs w:val="24"/>
        </w:rPr>
        <w:t>, Матвеево</w:t>
      </w:r>
      <w:r>
        <w:rPr>
          <w:sz w:val="24"/>
          <w:szCs w:val="24"/>
        </w:rPr>
        <w:t xml:space="preserve"> </w:t>
      </w:r>
      <w:r w:rsidRPr="00A11C1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11C1E">
        <w:rPr>
          <w:sz w:val="24"/>
          <w:szCs w:val="24"/>
        </w:rPr>
        <w:t>Курганского района Ростовской области</w:t>
      </w:r>
    </w:p>
    <w:p w:rsidR="00A66337" w:rsidRDefault="00A66337" w:rsidP="00A66337">
      <w:pPr>
        <w:pStyle w:val="4"/>
        <w:tabs>
          <w:tab w:val="left" w:pos="855"/>
        </w:tabs>
        <w:ind w:right="280" w:firstLine="0"/>
        <w:rPr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3793"/>
      </w:tblGrid>
      <w:tr w:rsidR="00A66337" w:rsidRPr="00A66337" w:rsidTr="00B13CE7">
        <w:tc>
          <w:tcPr>
            <w:tcW w:w="1809" w:type="dxa"/>
          </w:tcPr>
          <w:p w:rsidR="00A66337" w:rsidRPr="00A66337" w:rsidRDefault="00A66337" w:rsidP="00A663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 (планируем как непосредственное посещение школы, так и общение через мессенджеры)</w:t>
            </w:r>
          </w:p>
        </w:tc>
        <w:tc>
          <w:tcPr>
            <w:tcW w:w="3969" w:type="dxa"/>
          </w:tcPr>
          <w:p w:rsidR="00A66337" w:rsidRPr="00A66337" w:rsidRDefault="00A66337" w:rsidP="00A663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793" w:type="dxa"/>
          </w:tcPr>
          <w:p w:rsidR="00A66337" w:rsidRPr="00A66337" w:rsidRDefault="00A66337" w:rsidP="00A663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(заполняется, когда уже пройдет встреча)</w:t>
            </w:r>
          </w:p>
        </w:tc>
      </w:tr>
      <w:tr w:rsidR="00A66337" w:rsidRPr="00A66337" w:rsidTr="00B13CE7">
        <w:tc>
          <w:tcPr>
            <w:tcW w:w="1809" w:type="dxa"/>
          </w:tcPr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08.06.2021 </w:t>
            </w:r>
          </w:p>
        </w:tc>
        <w:tc>
          <w:tcPr>
            <w:tcW w:w="3969" w:type="dxa"/>
          </w:tcPr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 администрацией школы документов для размещения на сайте</w:t>
            </w:r>
          </w:p>
        </w:tc>
        <w:tc>
          <w:tcPr>
            <w:tcW w:w="3793" w:type="dxa"/>
          </w:tcPr>
          <w:p w:rsidR="00934908" w:rsidRPr="00A66337" w:rsidRDefault="00A66337" w:rsidP="00934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Анализ, корректир</w:t>
            </w:r>
            <w:r w:rsidR="00934908">
              <w:rPr>
                <w:rFonts w:ascii="Times New Roman" w:eastAsia="Calibri" w:hAnsi="Times New Roman" w:cs="Times New Roman"/>
                <w:sz w:val="24"/>
                <w:szCs w:val="24"/>
              </w:rPr>
              <w:t>овка документов на сайте школы</w:t>
            </w:r>
          </w:p>
        </w:tc>
      </w:tr>
      <w:tr w:rsidR="00A66337" w:rsidRPr="00A66337" w:rsidTr="00B13CE7">
        <w:tc>
          <w:tcPr>
            <w:tcW w:w="1809" w:type="dxa"/>
          </w:tcPr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3969" w:type="dxa"/>
          </w:tcPr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Марьевская</w:t>
            </w:r>
            <w:proofErr w:type="spellEnd"/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 им. воина-афганца Н.П. </w:t>
            </w:r>
            <w:proofErr w:type="spellStart"/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Лапшичева</w:t>
            </w:r>
            <w:proofErr w:type="spellEnd"/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результатами ОГЭ И ЕГЭ выпускников МБОУ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Марьевской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им. воина-афганца Н.П.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Лапшичева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. Беседа с выпускниками.</w:t>
            </w:r>
          </w:p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931A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https://marevka.mkobr61.ru/wp-content/uploads/2021/10/Анализ-результатов-государственной-итоговой-аттестации.pdf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337" w:rsidRPr="00A66337" w:rsidTr="00B13CE7">
        <w:tc>
          <w:tcPr>
            <w:tcW w:w="1809" w:type="dxa"/>
          </w:tcPr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3969" w:type="dxa"/>
          </w:tcPr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spellStart"/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Марьевская</w:t>
            </w:r>
            <w:proofErr w:type="spellEnd"/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 им. воина-афганца Н.П. </w:t>
            </w:r>
            <w:proofErr w:type="spellStart"/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Лапшичева</w:t>
            </w:r>
            <w:proofErr w:type="spellEnd"/>
            <w:r w:rsidRPr="00A663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в подготовке    семинара среди педагогов на тему "Повышение учебной мотивации учащихся"</w:t>
            </w:r>
          </w:p>
          <w:p w:rsidR="00934908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931A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https://marevka.mkobr61.ru/wp-content/uploads/2021/11/Семинар-практикум-для-педагогов-Повышение-учебной-мотивации-учащихся.pdf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6C6A" w:rsidRPr="00A66337" w:rsidRDefault="008D6C6A" w:rsidP="00934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908" w:rsidRPr="00A66337" w:rsidTr="00B13CE7">
        <w:tc>
          <w:tcPr>
            <w:tcW w:w="180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34908" w:rsidRPr="00A66337" w:rsidRDefault="00934908" w:rsidP="00934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337" w:rsidRPr="00A66337" w:rsidTr="00B13CE7">
        <w:tc>
          <w:tcPr>
            <w:tcW w:w="1809" w:type="dxa"/>
          </w:tcPr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3969" w:type="dxa"/>
          </w:tcPr>
          <w:p w:rsidR="00A66337" w:rsidRPr="00A66337" w:rsidRDefault="00A66337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директором школы</w:t>
            </w:r>
          </w:p>
        </w:tc>
        <w:tc>
          <w:tcPr>
            <w:tcW w:w="3793" w:type="dxa"/>
          </w:tcPr>
          <w:p w:rsidR="00D16E0B" w:rsidRPr="00D16E0B" w:rsidRDefault="00A66337" w:rsidP="00D16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 помощи в подготовке    </w:t>
            </w:r>
            <w:r w:rsidR="00D16E0B" w:rsidRPr="00D16E0B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для педагогов «Повышение учебной мотивации</w:t>
            </w:r>
            <w:bookmarkStart w:id="0" w:name="_GoBack"/>
            <w:bookmarkEnd w:id="0"/>
          </w:p>
          <w:p w:rsidR="00A66337" w:rsidRDefault="00D16E0B" w:rsidP="00D16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E0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учащихся»</w:t>
            </w:r>
          </w:p>
          <w:p w:rsidR="00934908" w:rsidRDefault="00D16E0B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931A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https://marevka.mkobr61.ru/wp-content/uploads/2021/11/Семинар-практикум-для-педагогов-Повышение-учебной-мотивации-учащихся.pdf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4908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C6A" w:rsidRPr="00A66337" w:rsidRDefault="008D6C6A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908" w:rsidRPr="00A66337" w:rsidTr="00B13CE7">
        <w:tc>
          <w:tcPr>
            <w:tcW w:w="180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3969" w:type="dxa"/>
          </w:tcPr>
          <w:p w:rsidR="00934908" w:rsidRPr="00A66337" w:rsidRDefault="00934908" w:rsidP="00082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директором школы</w:t>
            </w:r>
          </w:p>
        </w:tc>
        <w:tc>
          <w:tcPr>
            <w:tcW w:w="3793" w:type="dxa"/>
          </w:tcPr>
          <w:p w:rsidR="00934908" w:rsidRPr="00934908" w:rsidRDefault="00934908" w:rsidP="00154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 помощи при составлении отчета о   </w:t>
            </w:r>
            <w:r w:rsidRPr="009349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результатах проведения</w:t>
            </w:r>
          </w:p>
          <w:p w:rsidR="00934908" w:rsidRPr="00A66337" w:rsidRDefault="00934908" w:rsidP="001542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диагностических контрольных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31A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https://marevka.mkobr61.ru/wp-content/uploads/2021/10/Справка-диагностические-вводные-контрольные-работы-2021-2022.pdf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908" w:rsidRPr="00A66337" w:rsidTr="00B13CE7">
        <w:tc>
          <w:tcPr>
            <w:tcW w:w="180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25.10.2021 – </w:t>
            </w:r>
          </w:p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396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школьными координаторами. Обсуждение мероприятий программ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антирисковых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мер. Анализ отчетных документов, которые школы будут размещать в ИС МЭДК 2 этап работы.</w:t>
            </w:r>
          </w:p>
        </w:tc>
        <w:tc>
          <w:tcPr>
            <w:tcW w:w="3793" w:type="dxa"/>
          </w:tcPr>
          <w:p w:rsidR="00934908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отчета о реализации программы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«Низкая учебная мотивация обучающихся»</w:t>
            </w:r>
          </w:p>
          <w:p w:rsidR="00934908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931A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https://marevka.mkobr61.ru/wp-content/uploads/2021/12/Отчет-низкая-учебная-мотивация-2-этап.pdf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908" w:rsidRPr="00A66337" w:rsidTr="00B13CE7">
        <w:tc>
          <w:tcPr>
            <w:tcW w:w="180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01.11.2021 – 05.11.2021</w:t>
            </w:r>
          </w:p>
        </w:tc>
        <w:tc>
          <w:tcPr>
            <w:tcW w:w="396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школьными координаторами. Обсуждение мероприятий программ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антирисковых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мер. Анализ отчетных документов, которые школы будут размещать в ИС МЭДК 2 этап работы.</w:t>
            </w:r>
          </w:p>
        </w:tc>
        <w:tc>
          <w:tcPr>
            <w:tcW w:w="3793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отчета о реализации программы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«Пониженный уровень</w:t>
            </w:r>
          </w:p>
          <w:p w:rsidR="00934908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благополучия»</w:t>
            </w:r>
          </w:p>
          <w:p w:rsidR="00934908" w:rsidRPr="00A66337" w:rsidRDefault="00934908" w:rsidP="009349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931A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https://marevka.mkobr61.ru/wp-content/uploads/2021/12/Отчет-пониж.-уров.-школьного-благополучия-2-этап.pdf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908" w:rsidRPr="00A66337" w:rsidTr="00B13CE7">
        <w:tc>
          <w:tcPr>
            <w:tcW w:w="180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08.11.2021 – 12.11.2021</w:t>
            </w:r>
          </w:p>
        </w:tc>
        <w:tc>
          <w:tcPr>
            <w:tcW w:w="396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Общение через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муниципальным координатором и школьными координаторами. Обсуждение мероприятий программ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антирисковых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мер. Анализ отчетных документов, которые школы будут размещать в ИС МЭДК 2 этап работы.</w:t>
            </w:r>
          </w:p>
        </w:tc>
        <w:tc>
          <w:tcPr>
            <w:tcW w:w="3793" w:type="dxa"/>
          </w:tcPr>
          <w:p w:rsidR="00934908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отчета о реализации программы </w:t>
            </w:r>
            <w:proofErr w:type="spellStart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«Высокая доля обучающихся с рисками учебной неуспешности»</w:t>
            </w:r>
          </w:p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931A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https://marevka.mkobr61.ru/wp-content/uploads/2021/12/Отчет-высокая-доля-учебной-неуспешности-2-этап.pdf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4908" w:rsidRPr="00A66337" w:rsidTr="00B13CE7">
        <w:tc>
          <w:tcPr>
            <w:tcW w:w="180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396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Встреча с муниципальным и школьным координатором    в МБУ «ЦКО» по вопросу заполнения ИС МЭДК проекта 500+.</w:t>
            </w:r>
          </w:p>
        </w:tc>
        <w:tc>
          <w:tcPr>
            <w:tcW w:w="3793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МЭДК.  </w:t>
            </w:r>
          </w:p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908" w:rsidRPr="00A66337" w:rsidTr="00B13CE7">
        <w:tc>
          <w:tcPr>
            <w:tcW w:w="180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>25.11.2021г.</w:t>
            </w:r>
          </w:p>
        </w:tc>
        <w:tc>
          <w:tcPr>
            <w:tcW w:w="3969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Изучение опыта участников проекта 500+</w:t>
            </w:r>
          </w:p>
        </w:tc>
        <w:tc>
          <w:tcPr>
            <w:tcW w:w="3793" w:type="dxa"/>
          </w:tcPr>
          <w:p w:rsidR="00934908" w:rsidRPr="00A66337" w:rsidRDefault="00934908" w:rsidP="00A663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семинара для участников проекта 500+ </w:t>
            </w:r>
          </w:p>
        </w:tc>
      </w:tr>
    </w:tbl>
    <w:p w:rsidR="00861B95" w:rsidRDefault="00861B95"/>
    <w:p w:rsidR="00A66337" w:rsidRDefault="00A66337"/>
    <w:sectPr w:rsidR="00A6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1A18"/>
    <w:multiLevelType w:val="multilevel"/>
    <w:tmpl w:val="9A8C8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37"/>
    <w:rsid w:val="00861B95"/>
    <w:rsid w:val="008D6C6A"/>
    <w:rsid w:val="00934908"/>
    <w:rsid w:val="00A66337"/>
    <w:rsid w:val="00B13CE7"/>
    <w:rsid w:val="00D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6633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4"/>
    <w:rsid w:val="00A6633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633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">
    <w:name w:val="Основной текст4"/>
    <w:basedOn w:val="a"/>
    <w:link w:val="Bodytext"/>
    <w:rsid w:val="00A66337"/>
    <w:pPr>
      <w:widowControl w:val="0"/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styleId="a3">
    <w:name w:val="Table Grid"/>
    <w:basedOn w:val="a1"/>
    <w:uiPriority w:val="59"/>
    <w:rsid w:val="00A6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C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3C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6633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4"/>
    <w:rsid w:val="00A6633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633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">
    <w:name w:val="Основной текст4"/>
    <w:basedOn w:val="a"/>
    <w:link w:val="Bodytext"/>
    <w:rsid w:val="00A66337"/>
    <w:pPr>
      <w:widowControl w:val="0"/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styleId="a3">
    <w:name w:val="Table Grid"/>
    <w:basedOn w:val="a1"/>
    <w:uiPriority w:val="59"/>
    <w:rsid w:val="00A6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C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evka.mkobr61.ru/wp-content/uploads/2021/11/&#1057;&#1077;&#1084;&#1080;&#1085;&#1072;&#1088;-&#1087;&#1088;&#1072;&#1082;&#1090;&#1080;&#1082;&#1091;&#1084;-&#1076;&#1083;&#1103;-&#1087;&#1077;&#1076;&#1072;&#1075;&#1086;&#1075;&#1086;&#1074;-&#1055;&#1086;&#1074;&#1099;&#1096;&#1077;&#1085;&#1080;&#1077;-&#1091;&#1095;&#1077;&#1073;&#1085;&#1086;&#1081;-&#1084;&#1086;&#1090;&#1080;&#1074;&#1072;&#1094;&#1080;&#1080;-&#1091;&#1095;&#1072;&#1097;&#1080;&#1093;&#1089;&#1103;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revka.mkobr61.ru/wp-content/uploads/2021/11/&#1057;&#1077;&#1084;&#1080;&#1085;&#1072;&#1088;-&#1087;&#1088;&#1072;&#1082;&#1090;&#1080;&#1082;&#1091;&#1084;-&#1076;&#1083;&#1103;-&#1087;&#1077;&#1076;&#1072;&#1075;&#1086;&#1075;&#1086;&#1074;-&#1055;&#1086;&#1074;&#1099;&#1096;&#1077;&#1085;&#1080;&#1077;-&#1091;&#1095;&#1077;&#1073;&#1085;&#1086;&#1081;-&#1084;&#1086;&#1090;&#1080;&#1074;&#1072;&#1094;&#1080;&#1080;-&#1091;&#1095;&#1072;&#1097;&#1080;&#1093;&#1089;&#1103;.pdf" TargetMode="External"/><Relationship Id="rId12" Type="http://schemas.openxmlformats.org/officeDocument/2006/relationships/hyperlink" Target="https://marevka.mkobr61.ru/wp-content/uploads/2021/12/&#1054;&#1090;&#1095;&#1077;&#1090;-&#1074;&#1099;&#1089;&#1086;&#1082;&#1072;&#1103;-&#1076;&#1086;&#1083;&#1103;-&#1091;&#1095;&#1077;&#1073;&#1085;&#1086;&#1081;-&#1085;&#1077;&#1091;&#1089;&#1087;&#1077;&#1096;&#1085;&#1086;&#1089;&#1090;&#1080;-2-&#1101;&#1090;&#1072;&#1087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evka.mkobr61.ru/wp-content/uploads/2021/10/&#1040;&#1085;&#1072;&#1083;&#1080;&#1079;-&#1088;&#1077;&#1079;&#1091;&#1083;&#1100;&#1090;&#1072;&#1090;&#1086;&#1074;-&#1075;&#1086;&#1089;&#1091;&#1076;&#1072;&#1088;&#1089;&#1090;&#1074;&#1077;&#1085;&#1085;&#1086;&#1081;-&#1080;&#1090;&#1086;&#1075;&#1086;&#1074;&#1086;&#1081;-&#1072;&#1090;&#1090;&#1077;&#1089;&#1090;&#1072;&#1094;&#1080;&#1080;.pdf" TargetMode="External"/><Relationship Id="rId11" Type="http://schemas.openxmlformats.org/officeDocument/2006/relationships/hyperlink" Target="https://marevka.mkobr61.ru/wp-content/uploads/2021/12/&#1054;&#1090;&#1095;&#1077;&#1090;-&#1087;&#1086;&#1085;&#1080;&#1078;.-&#1091;&#1088;&#1086;&#1074;.-&#1096;&#1082;&#1086;&#1083;&#1100;&#1085;&#1086;&#1075;&#1086;-&#1073;&#1083;&#1072;&#1075;&#1086;&#1087;&#1086;&#1083;&#1091;&#1095;&#1080;&#1103;-2-&#1101;&#1090;&#1072;&#1087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revka.mkobr61.ru/wp-content/uploads/2021/12/&#1054;&#1090;&#1095;&#1077;&#1090;-&#1085;&#1080;&#1079;&#1082;&#1072;&#1103;-&#1091;&#1095;&#1077;&#1073;&#1085;&#1072;&#1103;-&#1084;&#1086;&#1090;&#1080;&#1074;&#1072;&#1094;&#1080;&#1103;-2-&#1101;&#1090;&#1072;&#1087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evka.mkobr61.ru/wp-content/uploads/2021/10/&#1057;&#1087;&#1088;&#1072;&#1074;&#1082;&#1072;-&#1076;&#1080;&#1072;&#1075;&#1085;&#1086;&#1089;&#1090;&#1080;&#1095;&#1077;&#1089;&#1082;&#1080;&#1077;-&#1074;&#1074;&#1086;&#1076;&#1085;&#1099;&#1077;-&#1082;&#1086;&#1085;&#1090;&#1088;&#1086;&#1083;&#1100;&#1085;&#1099;&#1077;-&#1088;&#1072;&#1073;&#1086;&#1090;&#1099;-2021-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Windows User</cp:lastModifiedBy>
  <cp:revision>3</cp:revision>
  <dcterms:created xsi:type="dcterms:W3CDTF">2021-12-13T03:20:00Z</dcterms:created>
  <dcterms:modified xsi:type="dcterms:W3CDTF">2021-12-13T07:17:00Z</dcterms:modified>
</cp:coreProperties>
</file>